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5E5" w:rsidRPr="00522737" w:rsidRDefault="00522737" w:rsidP="00522737">
      <w:pPr>
        <w:jc w:val="center"/>
        <w:rPr>
          <w:b/>
          <w:sz w:val="48"/>
          <w:szCs w:val="48"/>
        </w:rPr>
      </w:pPr>
      <w:r w:rsidRPr="00522737">
        <w:rPr>
          <w:b/>
          <w:sz w:val="48"/>
          <w:szCs w:val="48"/>
        </w:rPr>
        <w:t>LORAIN COUNTY BROWNFIELD COALITION</w:t>
      </w:r>
    </w:p>
    <w:p w:rsidR="00522737" w:rsidRDefault="00522737" w:rsidP="00522737">
      <w:pPr>
        <w:jc w:val="center"/>
        <w:rPr>
          <w:b/>
          <w:sz w:val="32"/>
          <w:szCs w:val="32"/>
        </w:rPr>
      </w:pPr>
      <w:r w:rsidRPr="00522737">
        <w:rPr>
          <w:b/>
          <w:sz w:val="32"/>
          <w:szCs w:val="32"/>
        </w:rPr>
        <w:t>PROJECT APPLICATION</w:t>
      </w:r>
    </w:p>
    <w:p w:rsidR="002B5212" w:rsidRDefault="002B5212" w:rsidP="00522737">
      <w:pPr>
        <w:jc w:val="center"/>
        <w:rPr>
          <w:b/>
          <w:sz w:val="24"/>
          <w:szCs w:val="24"/>
        </w:rPr>
      </w:pPr>
      <w:r w:rsidRPr="002B5212">
        <w:rPr>
          <w:b/>
          <w:sz w:val="24"/>
          <w:szCs w:val="24"/>
        </w:rPr>
        <w:t>Completed Document Should Be Submitted to: Economic Development Coordinator, Lorain County Community Development Department, 226 Middle Ave., 5</w:t>
      </w:r>
      <w:r w:rsidRPr="002B5212">
        <w:rPr>
          <w:b/>
          <w:sz w:val="24"/>
          <w:szCs w:val="24"/>
          <w:vertAlign w:val="superscript"/>
        </w:rPr>
        <w:t>th</w:t>
      </w:r>
      <w:r w:rsidRPr="002B5212">
        <w:rPr>
          <w:b/>
          <w:sz w:val="24"/>
          <w:szCs w:val="24"/>
        </w:rPr>
        <w:t xml:space="preserve"> Floor, Elyria, OH 44035</w:t>
      </w:r>
    </w:p>
    <w:p w:rsidR="004A36B0" w:rsidRPr="002B5212" w:rsidRDefault="004A36B0" w:rsidP="00522737">
      <w:pPr>
        <w:jc w:val="center"/>
        <w:rPr>
          <w:b/>
          <w:sz w:val="24"/>
          <w:szCs w:val="24"/>
        </w:rPr>
      </w:pPr>
      <w:r>
        <w:rPr>
          <w:b/>
          <w:sz w:val="24"/>
          <w:szCs w:val="24"/>
        </w:rPr>
        <w:t>This application will be reviewed and a funding decision made collaboratively by members of the Lorain County Brownfield Coalition</w:t>
      </w:r>
    </w:p>
    <w:p w:rsidR="00522737" w:rsidRDefault="00522737" w:rsidP="00522737">
      <w:pPr>
        <w:jc w:val="center"/>
        <w:rPr>
          <w:b/>
          <w:sz w:val="32"/>
          <w:szCs w:val="32"/>
        </w:rPr>
      </w:pPr>
    </w:p>
    <w:p w:rsidR="00522737" w:rsidRPr="00522737" w:rsidRDefault="00522737" w:rsidP="00522737">
      <w:pPr>
        <w:spacing w:line="240" w:lineRule="auto"/>
        <w:rPr>
          <w:b/>
          <w:sz w:val="24"/>
          <w:szCs w:val="24"/>
        </w:rPr>
      </w:pPr>
      <w:r w:rsidRPr="00522737">
        <w:rPr>
          <w:b/>
          <w:sz w:val="24"/>
          <w:szCs w:val="24"/>
        </w:rPr>
        <w:t>This Application is for:</w:t>
      </w:r>
    </w:p>
    <w:p w:rsidR="00522737" w:rsidRDefault="00522737" w:rsidP="00522737">
      <w:pPr>
        <w:spacing w:line="240" w:lineRule="auto"/>
        <w:rPr>
          <w:sz w:val="24"/>
          <w:szCs w:val="24"/>
          <w:u w:val="single"/>
        </w:rPr>
      </w:pPr>
      <w:r>
        <w:rPr>
          <w:sz w:val="24"/>
          <w:szCs w:val="24"/>
          <w:u w:val="single"/>
        </w:rPr>
        <w:t>Hazardous Substances</w:t>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Petroleum</w:t>
      </w:r>
    </w:p>
    <w:p w:rsidR="00522737" w:rsidRDefault="00522737" w:rsidP="00522737">
      <w:pPr>
        <w:spacing w:line="240" w:lineRule="auto"/>
        <w:rPr>
          <w:sz w:val="24"/>
          <w:szCs w:val="24"/>
        </w:rPr>
      </w:pPr>
      <w:r>
        <w:rPr>
          <w:sz w:val="24"/>
          <w:szCs w:val="24"/>
          <w:u w:val="single"/>
        </w:rPr>
        <w:t>__</w:t>
      </w:r>
      <w:r>
        <w:rPr>
          <w:sz w:val="24"/>
          <w:szCs w:val="24"/>
        </w:rPr>
        <w:t>Phase I Site Assessment</w:t>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__</w:t>
      </w:r>
      <w:r>
        <w:rPr>
          <w:sz w:val="24"/>
          <w:szCs w:val="24"/>
        </w:rPr>
        <w:t>Phase I Site Assessment</w:t>
      </w:r>
      <w:r>
        <w:rPr>
          <w:sz w:val="24"/>
          <w:szCs w:val="24"/>
        </w:rPr>
        <w:tab/>
      </w:r>
    </w:p>
    <w:p w:rsidR="00522737" w:rsidRDefault="00522737" w:rsidP="00522737">
      <w:pPr>
        <w:spacing w:line="240" w:lineRule="auto"/>
        <w:rPr>
          <w:sz w:val="24"/>
          <w:szCs w:val="24"/>
        </w:rPr>
      </w:pPr>
      <w:r>
        <w:rPr>
          <w:sz w:val="24"/>
          <w:szCs w:val="24"/>
        </w:rPr>
        <w:t>__Phase II Site Assessment</w:t>
      </w:r>
      <w:r>
        <w:rPr>
          <w:sz w:val="24"/>
          <w:szCs w:val="24"/>
        </w:rPr>
        <w:tab/>
      </w:r>
      <w:r>
        <w:rPr>
          <w:sz w:val="24"/>
          <w:szCs w:val="24"/>
        </w:rPr>
        <w:tab/>
      </w:r>
      <w:r>
        <w:rPr>
          <w:sz w:val="24"/>
          <w:szCs w:val="24"/>
        </w:rPr>
        <w:tab/>
      </w:r>
      <w:r>
        <w:rPr>
          <w:sz w:val="24"/>
          <w:szCs w:val="24"/>
        </w:rPr>
        <w:tab/>
      </w:r>
      <w:r>
        <w:rPr>
          <w:sz w:val="24"/>
          <w:szCs w:val="24"/>
        </w:rPr>
        <w:tab/>
        <w:t>__Phase II Site Assessment</w:t>
      </w:r>
    </w:p>
    <w:p w:rsidR="00522737" w:rsidRPr="00522737" w:rsidRDefault="00522737" w:rsidP="00522737">
      <w:pPr>
        <w:spacing w:line="240" w:lineRule="auto"/>
        <w:rPr>
          <w:sz w:val="24"/>
          <w:szCs w:val="24"/>
        </w:rPr>
      </w:pPr>
      <w:r>
        <w:rPr>
          <w:sz w:val="24"/>
          <w:szCs w:val="24"/>
        </w:rPr>
        <w:t>__Remedial Action Plan</w:t>
      </w:r>
      <w:r>
        <w:rPr>
          <w:sz w:val="24"/>
          <w:szCs w:val="24"/>
        </w:rPr>
        <w:tab/>
      </w:r>
      <w:r>
        <w:rPr>
          <w:sz w:val="24"/>
          <w:szCs w:val="24"/>
        </w:rPr>
        <w:tab/>
      </w:r>
      <w:r>
        <w:rPr>
          <w:sz w:val="24"/>
          <w:szCs w:val="24"/>
        </w:rPr>
        <w:tab/>
      </w:r>
      <w:r>
        <w:rPr>
          <w:sz w:val="24"/>
          <w:szCs w:val="24"/>
        </w:rPr>
        <w:tab/>
      </w:r>
      <w:r>
        <w:rPr>
          <w:sz w:val="24"/>
          <w:szCs w:val="24"/>
        </w:rPr>
        <w:tab/>
        <w:t>__Remedial Action Plan</w:t>
      </w:r>
    </w:p>
    <w:p w:rsidR="00522737" w:rsidRDefault="00193BA8" w:rsidP="00522737">
      <w:pPr>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__BUSTR Closure Report</w:t>
      </w:r>
    </w:p>
    <w:p w:rsidR="00193BA8" w:rsidRDefault="00193BA8" w:rsidP="00522737">
      <w:pPr>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__BUSTR Tier Evaluation</w:t>
      </w:r>
    </w:p>
    <w:p w:rsidR="00522737" w:rsidRDefault="00522737" w:rsidP="00522737">
      <w:pPr>
        <w:spacing w:line="240" w:lineRule="auto"/>
        <w:rPr>
          <w:sz w:val="24"/>
          <w:szCs w:val="24"/>
        </w:rPr>
      </w:pPr>
    </w:p>
    <w:p w:rsidR="00522737" w:rsidRDefault="00522737" w:rsidP="00522737">
      <w:pPr>
        <w:spacing w:line="240" w:lineRule="auto"/>
        <w:rPr>
          <w:b/>
          <w:sz w:val="24"/>
          <w:szCs w:val="24"/>
        </w:rPr>
      </w:pPr>
      <w:r>
        <w:rPr>
          <w:b/>
          <w:sz w:val="24"/>
          <w:szCs w:val="24"/>
        </w:rPr>
        <w:t>Applicant Information</w:t>
      </w:r>
    </w:p>
    <w:p w:rsidR="00522737" w:rsidRDefault="00522737" w:rsidP="00522737">
      <w:pPr>
        <w:spacing w:line="240" w:lineRule="auto"/>
        <w:rPr>
          <w:sz w:val="24"/>
          <w:szCs w:val="24"/>
        </w:rPr>
      </w:pPr>
      <w:r>
        <w:rPr>
          <w:sz w:val="24"/>
          <w:szCs w:val="24"/>
        </w:rPr>
        <w:t>Applicant Name __________________________________________________________</w:t>
      </w:r>
    </w:p>
    <w:p w:rsidR="00522737" w:rsidRDefault="00522737" w:rsidP="00522737">
      <w:pPr>
        <w:spacing w:line="240" w:lineRule="auto"/>
        <w:rPr>
          <w:sz w:val="24"/>
          <w:szCs w:val="24"/>
        </w:rPr>
      </w:pPr>
      <w:r>
        <w:rPr>
          <w:sz w:val="24"/>
          <w:szCs w:val="24"/>
        </w:rPr>
        <w:t>Applicant Is:   __Political Jurisdiction</w:t>
      </w:r>
      <w:r>
        <w:rPr>
          <w:sz w:val="24"/>
          <w:szCs w:val="24"/>
        </w:rPr>
        <w:tab/>
      </w:r>
      <w:r>
        <w:rPr>
          <w:sz w:val="24"/>
          <w:szCs w:val="24"/>
        </w:rPr>
        <w:tab/>
        <w:t>__Not-for-Profit</w:t>
      </w:r>
      <w:r>
        <w:rPr>
          <w:sz w:val="24"/>
          <w:szCs w:val="24"/>
        </w:rPr>
        <w:tab/>
        <w:t>__Developer/Business</w:t>
      </w:r>
    </w:p>
    <w:p w:rsidR="00522737" w:rsidRDefault="00522737" w:rsidP="00522737">
      <w:pPr>
        <w:spacing w:line="240" w:lineRule="auto"/>
        <w:rPr>
          <w:sz w:val="24"/>
          <w:szCs w:val="24"/>
        </w:rPr>
      </w:pPr>
      <w:r>
        <w:rPr>
          <w:sz w:val="24"/>
          <w:szCs w:val="24"/>
        </w:rPr>
        <w:tab/>
        <w:t xml:space="preserve">            __Other (specify _____________________________________________)</w:t>
      </w:r>
    </w:p>
    <w:p w:rsidR="00522737" w:rsidRDefault="00522737" w:rsidP="00522737">
      <w:pPr>
        <w:spacing w:line="240" w:lineRule="auto"/>
        <w:rPr>
          <w:i/>
          <w:sz w:val="24"/>
          <w:szCs w:val="24"/>
        </w:rPr>
      </w:pPr>
      <w:r>
        <w:rPr>
          <w:i/>
          <w:sz w:val="24"/>
          <w:szCs w:val="24"/>
        </w:rPr>
        <w:t>Note: If the applicant is not a political jurisdiction, the applicant must first notify the jurisdiction and obtain a letter of support</w:t>
      </w:r>
    </w:p>
    <w:p w:rsidR="00522737" w:rsidRDefault="00522737" w:rsidP="00522737">
      <w:pPr>
        <w:spacing w:line="240" w:lineRule="auto"/>
        <w:rPr>
          <w:b/>
          <w:sz w:val="24"/>
          <w:szCs w:val="24"/>
        </w:rPr>
      </w:pPr>
    </w:p>
    <w:p w:rsidR="0078667B" w:rsidRDefault="0078667B" w:rsidP="00522737">
      <w:pPr>
        <w:spacing w:line="240" w:lineRule="auto"/>
        <w:rPr>
          <w:b/>
          <w:sz w:val="24"/>
          <w:szCs w:val="24"/>
        </w:rPr>
      </w:pPr>
    </w:p>
    <w:p w:rsidR="00522737" w:rsidRDefault="00522737" w:rsidP="00522737">
      <w:pPr>
        <w:spacing w:line="240" w:lineRule="auto"/>
        <w:rPr>
          <w:b/>
          <w:sz w:val="24"/>
          <w:szCs w:val="24"/>
        </w:rPr>
      </w:pPr>
      <w:r w:rsidRPr="00522737">
        <w:rPr>
          <w:b/>
          <w:sz w:val="24"/>
          <w:szCs w:val="24"/>
        </w:rPr>
        <w:t>Applicant Contact Information</w:t>
      </w:r>
    </w:p>
    <w:p w:rsidR="00522737" w:rsidRDefault="00522737" w:rsidP="00522737">
      <w:pPr>
        <w:spacing w:line="240" w:lineRule="auto"/>
        <w:rPr>
          <w:sz w:val="24"/>
          <w:szCs w:val="24"/>
        </w:rPr>
      </w:pPr>
      <w:r>
        <w:rPr>
          <w:sz w:val="24"/>
          <w:szCs w:val="24"/>
        </w:rPr>
        <w:t>Name ___________________________________________________</w:t>
      </w:r>
    </w:p>
    <w:p w:rsidR="00522737" w:rsidRDefault="00522737" w:rsidP="00522737">
      <w:pPr>
        <w:spacing w:line="240" w:lineRule="auto"/>
        <w:rPr>
          <w:sz w:val="24"/>
          <w:szCs w:val="24"/>
        </w:rPr>
      </w:pPr>
      <w:r>
        <w:rPr>
          <w:sz w:val="24"/>
          <w:szCs w:val="24"/>
        </w:rPr>
        <w:t>Address ________________________________________________________</w:t>
      </w:r>
      <w:r w:rsidR="00CC6581">
        <w:rPr>
          <w:sz w:val="24"/>
          <w:szCs w:val="24"/>
        </w:rPr>
        <w:t>____________</w:t>
      </w:r>
    </w:p>
    <w:p w:rsidR="00522737" w:rsidRDefault="00522737" w:rsidP="00522737">
      <w:pPr>
        <w:spacing w:line="240" w:lineRule="auto"/>
        <w:rPr>
          <w:sz w:val="24"/>
          <w:szCs w:val="24"/>
        </w:rPr>
      </w:pPr>
      <w:r>
        <w:rPr>
          <w:sz w:val="24"/>
          <w:szCs w:val="24"/>
        </w:rPr>
        <w:t xml:space="preserve">Phone ________________________  </w:t>
      </w:r>
      <w:r>
        <w:rPr>
          <w:sz w:val="24"/>
          <w:szCs w:val="24"/>
        </w:rPr>
        <w:tab/>
        <w:t>Email ___________________________________</w:t>
      </w:r>
    </w:p>
    <w:p w:rsidR="004A36B0" w:rsidRDefault="004A36B0" w:rsidP="00522737">
      <w:pPr>
        <w:spacing w:line="240" w:lineRule="auto"/>
        <w:rPr>
          <w:sz w:val="24"/>
          <w:szCs w:val="24"/>
        </w:rPr>
      </w:pPr>
    </w:p>
    <w:p w:rsidR="00522737" w:rsidRDefault="00522737" w:rsidP="00522737">
      <w:pPr>
        <w:spacing w:line="240" w:lineRule="auto"/>
        <w:rPr>
          <w:b/>
          <w:sz w:val="24"/>
          <w:szCs w:val="24"/>
        </w:rPr>
      </w:pPr>
      <w:r>
        <w:rPr>
          <w:b/>
          <w:sz w:val="24"/>
          <w:szCs w:val="24"/>
        </w:rPr>
        <w:t>Property Information</w:t>
      </w:r>
    </w:p>
    <w:p w:rsidR="00522737" w:rsidRDefault="00522737" w:rsidP="00522737">
      <w:pPr>
        <w:spacing w:line="240" w:lineRule="auto"/>
        <w:rPr>
          <w:sz w:val="24"/>
          <w:szCs w:val="24"/>
        </w:rPr>
      </w:pPr>
      <w:r>
        <w:rPr>
          <w:sz w:val="24"/>
          <w:szCs w:val="24"/>
        </w:rPr>
        <w:t>Address _____________________________________</w:t>
      </w:r>
    </w:p>
    <w:p w:rsidR="00522737" w:rsidRDefault="00522737" w:rsidP="00522737">
      <w:pPr>
        <w:spacing w:line="240" w:lineRule="auto"/>
        <w:rPr>
          <w:sz w:val="24"/>
          <w:szCs w:val="24"/>
        </w:rPr>
      </w:pPr>
      <w:r>
        <w:rPr>
          <w:sz w:val="24"/>
          <w:szCs w:val="24"/>
        </w:rPr>
        <w:tab/>
        <w:t xml:space="preserve"> ______________________________________</w:t>
      </w:r>
    </w:p>
    <w:p w:rsidR="009A1951" w:rsidRDefault="009A1951" w:rsidP="00522737">
      <w:pPr>
        <w:spacing w:line="240" w:lineRule="auto"/>
        <w:rPr>
          <w:sz w:val="24"/>
          <w:szCs w:val="24"/>
        </w:rPr>
      </w:pPr>
    </w:p>
    <w:p w:rsidR="002B5212" w:rsidRDefault="002B5212" w:rsidP="002B5212">
      <w:pPr>
        <w:spacing w:line="240" w:lineRule="auto"/>
        <w:rPr>
          <w:sz w:val="24"/>
          <w:szCs w:val="24"/>
        </w:rPr>
      </w:pPr>
      <w:r>
        <w:rPr>
          <w:sz w:val="24"/>
          <w:szCs w:val="24"/>
        </w:rPr>
        <w:t>Property Owner (if different from applicant) _______________________________</w:t>
      </w:r>
    </w:p>
    <w:p w:rsidR="009A1951" w:rsidRDefault="009A1951" w:rsidP="009A1951">
      <w:pPr>
        <w:spacing w:line="240" w:lineRule="auto"/>
        <w:rPr>
          <w:sz w:val="24"/>
          <w:szCs w:val="24"/>
        </w:rPr>
      </w:pPr>
    </w:p>
    <w:p w:rsidR="009A1951" w:rsidRDefault="009A1951" w:rsidP="009A1951">
      <w:pPr>
        <w:spacing w:line="240" w:lineRule="auto"/>
        <w:rPr>
          <w:sz w:val="24"/>
          <w:szCs w:val="24"/>
        </w:rPr>
      </w:pPr>
      <w:r>
        <w:rPr>
          <w:sz w:val="24"/>
          <w:szCs w:val="24"/>
        </w:rPr>
        <w:t>Does the applicant have or can it obtain access to 100% of the property?  Please provide supporting documentation.</w:t>
      </w:r>
    </w:p>
    <w:p w:rsidR="009A1951" w:rsidRDefault="009A1951" w:rsidP="009A1951">
      <w:pPr>
        <w:spacing w:line="240" w:lineRule="auto"/>
        <w:rPr>
          <w:sz w:val="24"/>
          <w:szCs w:val="24"/>
        </w:rPr>
      </w:pPr>
      <w:r>
        <w:rPr>
          <w:sz w:val="24"/>
          <w:szCs w:val="24"/>
        </w:rPr>
        <w:t xml:space="preserve">__Yes, applicant is sole owner </w:t>
      </w:r>
    </w:p>
    <w:p w:rsidR="009A1951" w:rsidRDefault="009A1951" w:rsidP="009A1951">
      <w:pPr>
        <w:spacing w:line="240" w:lineRule="auto"/>
        <w:rPr>
          <w:sz w:val="24"/>
          <w:szCs w:val="24"/>
        </w:rPr>
      </w:pPr>
      <w:r>
        <w:rPr>
          <w:sz w:val="24"/>
          <w:szCs w:val="24"/>
        </w:rPr>
        <w:t>__Yes, property is an orphan property (any for which there is no person/entity liable and able to pay for cleanup/remediation) and best efforts to contact the titled landowner have been unsuccessful</w:t>
      </w:r>
    </w:p>
    <w:p w:rsidR="009A1951" w:rsidRDefault="009A1951" w:rsidP="009A1951">
      <w:pPr>
        <w:spacing w:line="240" w:lineRule="auto"/>
        <w:rPr>
          <w:sz w:val="24"/>
          <w:szCs w:val="24"/>
        </w:rPr>
      </w:pPr>
      <w:r>
        <w:rPr>
          <w:sz w:val="24"/>
          <w:szCs w:val="24"/>
        </w:rPr>
        <w:t>__Yes, applicant has entered into an agreement with current property owner</w:t>
      </w:r>
    </w:p>
    <w:p w:rsidR="009A1951" w:rsidRDefault="009A1951" w:rsidP="009A1951">
      <w:pPr>
        <w:spacing w:line="240" w:lineRule="auto"/>
        <w:rPr>
          <w:sz w:val="24"/>
          <w:szCs w:val="24"/>
        </w:rPr>
      </w:pPr>
      <w:r>
        <w:rPr>
          <w:sz w:val="24"/>
          <w:szCs w:val="24"/>
        </w:rPr>
        <w:t>__Yes, applicant has not obtained access but is currently working on acquiring access agreement with current property owner</w:t>
      </w:r>
    </w:p>
    <w:p w:rsidR="009A1951" w:rsidRDefault="009A1951" w:rsidP="009A1951">
      <w:pPr>
        <w:spacing w:line="240" w:lineRule="auto"/>
        <w:rPr>
          <w:sz w:val="24"/>
          <w:szCs w:val="24"/>
        </w:rPr>
      </w:pPr>
      <w:r>
        <w:rPr>
          <w:sz w:val="24"/>
          <w:szCs w:val="24"/>
        </w:rPr>
        <w:t>__Yes, applicant is a political jurisdiction with legal authority to declare conditions on the property to be a public nuisance and able to enter property to abate the nuisance</w:t>
      </w:r>
    </w:p>
    <w:p w:rsidR="009A1951" w:rsidRDefault="009A1951" w:rsidP="009A1951">
      <w:pPr>
        <w:spacing w:line="240" w:lineRule="auto"/>
        <w:rPr>
          <w:sz w:val="24"/>
          <w:szCs w:val="24"/>
        </w:rPr>
      </w:pPr>
      <w:r>
        <w:rPr>
          <w:sz w:val="24"/>
          <w:szCs w:val="24"/>
        </w:rPr>
        <w:t>__Yes, other (specify __________________________________________________________)</w:t>
      </w:r>
    </w:p>
    <w:p w:rsidR="009A1951" w:rsidRPr="002B5212" w:rsidRDefault="009A1951" w:rsidP="009A1951">
      <w:pPr>
        <w:spacing w:line="240" w:lineRule="auto"/>
        <w:rPr>
          <w:sz w:val="24"/>
          <w:szCs w:val="24"/>
        </w:rPr>
      </w:pPr>
      <w:r>
        <w:rPr>
          <w:sz w:val="24"/>
          <w:szCs w:val="24"/>
        </w:rPr>
        <w:t xml:space="preserve">__No </w:t>
      </w:r>
    </w:p>
    <w:p w:rsidR="002B5212" w:rsidRDefault="002B5212"/>
    <w:p w:rsidR="002B5212" w:rsidRDefault="002B5212" w:rsidP="00522737">
      <w:pPr>
        <w:spacing w:line="240" w:lineRule="auto"/>
        <w:rPr>
          <w:b/>
          <w:sz w:val="24"/>
          <w:szCs w:val="24"/>
        </w:rPr>
      </w:pPr>
      <w:r>
        <w:rPr>
          <w:b/>
          <w:sz w:val="24"/>
          <w:szCs w:val="24"/>
        </w:rPr>
        <w:t>General Information</w:t>
      </w:r>
    </w:p>
    <w:p w:rsidR="002B5212" w:rsidRPr="002B5212" w:rsidRDefault="002B5212" w:rsidP="002B5212">
      <w:pPr>
        <w:spacing w:line="240" w:lineRule="auto"/>
        <w:rPr>
          <w:sz w:val="24"/>
          <w:szCs w:val="24"/>
        </w:rPr>
      </w:pPr>
      <w:r w:rsidRPr="002B5212">
        <w:rPr>
          <w:sz w:val="24"/>
          <w:szCs w:val="24"/>
        </w:rPr>
        <w:t>1.</w:t>
      </w:r>
      <w:r>
        <w:rPr>
          <w:sz w:val="24"/>
          <w:szCs w:val="24"/>
        </w:rPr>
        <w:t xml:space="preserve"> </w:t>
      </w:r>
      <w:r w:rsidRPr="002B5212">
        <w:rPr>
          <w:sz w:val="24"/>
          <w:szCs w:val="24"/>
        </w:rPr>
        <w:t>Is the applicant a potentially responsible party liable for cleanup of hazardous substances and/or petroleum products on the property?  __Yes</w:t>
      </w:r>
      <w:r w:rsidRPr="002B5212">
        <w:rPr>
          <w:sz w:val="24"/>
          <w:szCs w:val="24"/>
        </w:rPr>
        <w:tab/>
        <w:t xml:space="preserve"> __No</w:t>
      </w:r>
      <w:r w:rsidRPr="002B5212">
        <w:rPr>
          <w:sz w:val="24"/>
          <w:szCs w:val="24"/>
        </w:rPr>
        <w:tab/>
      </w:r>
      <w:r w:rsidRPr="002B5212">
        <w:rPr>
          <w:sz w:val="24"/>
          <w:szCs w:val="24"/>
        </w:rPr>
        <w:tab/>
        <w:t>__Unknown</w:t>
      </w:r>
    </w:p>
    <w:p w:rsidR="002B5212" w:rsidRDefault="002B5212" w:rsidP="00522737">
      <w:pPr>
        <w:spacing w:line="240" w:lineRule="auto"/>
        <w:rPr>
          <w:sz w:val="24"/>
          <w:szCs w:val="24"/>
        </w:rPr>
      </w:pPr>
      <w:r>
        <w:rPr>
          <w:sz w:val="24"/>
          <w:szCs w:val="24"/>
        </w:rPr>
        <w:t>2. Has the applicant been subject to either of the following?</w:t>
      </w:r>
    </w:p>
    <w:p w:rsidR="002B5212" w:rsidRDefault="002B5212" w:rsidP="00522737">
      <w:pPr>
        <w:spacing w:line="240" w:lineRule="auto"/>
        <w:rPr>
          <w:sz w:val="24"/>
          <w:szCs w:val="24"/>
        </w:rPr>
      </w:pPr>
      <w:r>
        <w:rPr>
          <w:sz w:val="24"/>
          <w:szCs w:val="24"/>
        </w:rPr>
        <w:t>__A judgment or order in a court of law or an administrative order issued by an administrative body that would require the applicant to assess, investigate, or clean the property</w:t>
      </w:r>
    </w:p>
    <w:p w:rsidR="002B5212" w:rsidRDefault="002B5212" w:rsidP="00522737">
      <w:pPr>
        <w:spacing w:line="240" w:lineRule="auto"/>
        <w:rPr>
          <w:sz w:val="24"/>
          <w:szCs w:val="24"/>
        </w:rPr>
      </w:pPr>
      <w:r>
        <w:rPr>
          <w:sz w:val="24"/>
          <w:szCs w:val="24"/>
        </w:rPr>
        <w:t>__A filed enforcement action brought by federal or state authorities, or is party to a citizen suit, that would, if successful, require the applicant to assess, investigate, or clean the property</w:t>
      </w:r>
    </w:p>
    <w:p w:rsidR="002B5212" w:rsidRDefault="002B5212" w:rsidP="00522737">
      <w:pPr>
        <w:spacing w:line="240" w:lineRule="auto"/>
        <w:rPr>
          <w:sz w:val="24"/>
          <w:szCs w:val="24"/>
        </w:rPr>
      </w:pPr>
      <w:r>
        <w:rPr>
          <w:sz w:val="24"/>
          <w:szCs w:val="24"/>
        </w:rPr>
        <w:t>__No</w:t>
      </w:r>
    </w:p>
    <w:p w:rsidR="009A1951" w:rsidRDefault="009A1951" w:rsidP="00522737">
      <w:pPr>
        <w:spacing w:line="240" w:lineRule="auto"/>
        <w:rPr>
          <w:sz w:val="24"/>
          <w:szCs w:val="24"/>
        </w:rPr>
      </w:pPr>
    </w:p>
    <w:p w:rsidR="009A1951" w:rsidRDefault="009A1951" w:rsidP="00522737">
      <w:pPr>
        <w:spacing w:line="240" w:lineRule="auto"/>
        <w:rPr>
          <w:sz w:val="24"/>
          <w:szCs w:val="24"/>
        </w:rPr>
      </w:pPr>
    </w:p>
    <w:p w:rsidR="009A1951" w:rsidRDefault="009A1951" w:rsidP="00522737">
      <w:pPr>
        <w:spacing w:line="240" w:lineRule="auto"/>
        <w:rPr>
          <w:b/>
          <w:sz w:val="24"/>
          <w:szCs w:val="24"/>
        </w:rPr>
      </w:pPr>
      <w:r>
        <w:rPr>
          <w:b/>
          <w:sz w:val="24"/>
          <w:szCs w:val="24"/>
        </w:rPr>
        <w:t>Project Selection Criteria</w:t>
      </w:r>
    </w:p>
    <w:p w:rsidR="009A1951" w:rsidRDefault="009A1951" w:rsidP="009A1951">
      <w:pPr>
        <w:spacing w:line="240" w:lineRule="auto"/>
        <w:rPr>
          <w:sz w:val="24"/>
          <w:szCs w:val="24"/>
        </w:rPr>
      </w:pPr>
      <w:r w:rsidRPr="009A1951">
        <w:rPr>
          <w:sz w:val="24"/>
          <w:szCs w:val="24"/>
        </w:rPr>
        <w:t>1.</w:t>
      </w:r>
      <w:r>
        <w:rPr>
          <w:sz w:val="24"/>
          <w:szCs w:val="24"/>
        </w:rPr>
        <w:t xml:space="preserve"> Has the property been identified in the community’s Master Plan for redevelopment?</w:t>
      </w:r>
    </w:p>
    <w:p w:rsidR="009A1951" w:rsidRDefault="009A1951" w:rsidP="009A1951">
      <w:pPr>
        <w:spacing w:line="240" w:lineRule="auto"/>
        <w:rPr>
          <w:sz w:val="24"/>
          <w:szCs w:val="24"/>
        </w:rPr>
      </w:pPr>
      <w:r>
        <w:rPr>
          <w:sz w:val="24"/>
          <w:szCs w:val="24"/>
        </w:rPr>
        <w:tab/>
        <w:t>__Yes</w:t>
      </w:r>
      <w:r>
        <w:rPr>
          <w:sz w:val="24"/>
          <w:szCs w:val="24"/>
        </w:rPr>
        <w:tab/>
      </w:r>
      <w:r>
        <w:rPr>
          <w:sz w:val="24"/>
          <w:szCs w:val="24"/>
        </w:rPr>
        <w:tab/>
        <w:t>__No</w:t>
      </w:r>
    </w:p>
    <w:p w:rsidR="009A1951" w:rsidRDefault="009A1951" w:rsidP="009A1951">
      <w:pPr>
        <w:spacing w:line="240" w:lineRule="auto"/>
        <w:rPr>
          <w:sz w:val="24"/>
          <w:szCs w:val="24"/>
        </w:rPr>
      </w:pPr>
      <w:r>
        <w:rPr>
          <w:sz w:val="24"/>
          <w:szCs w:val="24"/>
        </w:rPr>
        <w:t>2a. Is there currently a plan in place or being developed to redevelop the site?</w:t>
      </w:r>
    </w:p>
    <w:p w:rsidR="009A1951" w:rsidRDefault="009A1951" w:rsidP="009A1951">
      <w:pPr>
        <w:spacing w:line="240" w:lineRule="auto"/>
        <w:rPr>
          <w:sz w:val="24"/>
          <w:szCs w:val="24"/>
        </w:rPr>
      </w:pPr>
      <w:r>
        <w:rPr>
          <w:sz w:val="24"/>
          <w:szCs w:val="24"/>
        </w:rPr>
        <w:tab/>
        <w:t>__Yes, in place</w:t>
      </w:r>
      <w:r>
        <w:rPr>
          <w:sz w:val="24"/>
          <w:szCs w:val="24"/>
        </w:rPr>
        <w:tab/>
      </w:r>
      <w:r>
        <w:rPr>
          <w:sz w:val="24"/>
          <w:szCs w:val="24"/>
        </w:rPr>
        <w:tab/>
        <w:t>__Being developed</w:t>
      </w:r>
      <w:r>
        <w:rPr>
          <w:sz w:val="24"/>
          <w:szCs w:val="24"/>
        </w:rPr>
        <w:tab/>
      </w:r>
      <w:r>
        <w:rPr>
          <w:sz w:val="24"/>
          <w:szCs w:val="24"/>
        </w:rPr>
        <w:tab/>
        <w:t>__No</w:t>
      </w:r>
    </w:p>
    <w:p w:rsidR="009A1951" w:rsidRDefault="009A1951" w:rsidP="009A1951">
      <w:pPr>
        <w:spacing w:line="240" w:lineRule="auto"/>
        <w:rPr>
          <w:sz w:val="24"/>
          <w:szCs w:val="24"/>
        </w:rPr>
      </w:pPr>
      <w:r>
        <w:rPr>
          <w:sz w:val="24"/>
          <w:szCs w:val="24"/>
        </w:rPr>
        <w:t>2b. If a plan is in place or being developed, is it consistent with the Master Plan?</w:t>
      </w:r>
    </w:p>
    <w:p w:rsidR="009A1951" w:rsidRDefault="009A1951" w:rsidP="009A1951">
      <w:pPr>
        <w:spacing w:line="240" w:lineRule="auto"/>
        <w:rPr>
          <w:sz w:val="24"/>
          <w:szCs w:val="24"/>
        </w:rPr>
      </w:pPr>
      <w:r>
        <w:rPr>
          <w:sz w:val="24"/>
          <w:szCs w:val="24"/>
        </w:rPr>
        <w:tab/>
        <w:t>__Yes</w:t>
      </w:r>
      <w:r>
        <w:rPr>
          <w:sz w:val="24"/>
          <w:szCs w:val="24"/>
        </w:rPr>
        <w:tab/>
      </w:r>
      <w:r>
        <w:rPr>
          <w:sz w:val="24"/>
          <w:szCs w:val="24"/>
        </w:rPr>
        <w:tab/>
        <w:t>__No (explain why not ________________________________________)</w:t>
      </w:r>
    </w:p>
    <w:p w:rsidR="004B032B" w:rsidRDefault="004B032B" w:rsidP="009A1951">
      <w:pPr>
        <w:spacing w:line="240" w:lineRule="auto"/>
        <w:rPr>
          <w:sz w:val="24"/>
          <w:szCs w:val="24"/>
        </w:rPr>
      </w:pPr>
      <w:r>
        <w:rPr>
          <w:sz w:val="24"/>
          <w:szCs w:val="24"/>
        </w:rPr>
        <w:t>3. Have public meetings been held to discuss any redevelopment plans?</w:t>
      </w:r>
    </w:p>
    <w:p w:rsidR="004B032B" w:rsidRDefault="004B032B" w:rsidP="009A1951">
      <w:pPr>
        <w:spacing w:line="240" w:lineRule="auto"/>
        <w:rPr>
          <w:sz w:val="24"/>
          <w:szCs w:val="24"/>
        </w:rPr>
      </w:pPr>
      <w:r>
        <w:rPr>
          <w:sz w:val="24"/>
          <w:szCs w:val="24"/>
        </w:rPr>
        <w:tab/>
        <w:t>__Yes</w:t>
      </w:r>
      <w:r>
        <w:rPr>
          <w:sz w:val="24"/>
          <w:szCs w:val="24"/>
        </w:rPr>
        <w:tab/>
      </w:r>
      <w:r>
        <w:rPr>
          <w:sz w:val="24"/>
          <w:szCs w:val="24"/>
        </w:rPr>
        <w:tab/>
        <w:t>__No</w:t>
      </w:r>
    </w:p>
    <w:p w:rsidR="009A1951" w:rsidRDefault="004B032B" w:rsidP="009A1951">
      <w:pPr>
        <w:spacing w:line="240" w:lineRule="auto"/>
        <w:rPr>
          <w:sz w:val="24"/>
          <w:szCs w:val="24"/>
        </w:rPr>
      </w:pPr>
      <w:r>
        <w:rPr>
          <w:sz w:val="24"/>
          <w:szCs w:val="24"/>
        </w:rPr>
        <w:t>4</w:t>
      </w:r>
      <w:r w:rsidR="009A1951">
        <w:rPr>
          <w:sz w:val="24"/>
          <w:szCs w:val="24"/>
        </w:rPr>
        <w:t>. Do redevelopment plans incorporate any Smart Growth principles? Check all that apply</w:t>
      </w:r>
    </w:p>
    <w:p w:rsidR="004B032B" w:rsidRDefault="004B032B" w:rsidP="009A1951">
      <w:pPr>
        <w:spacing w:line="240" w:lineRule="auto"/>
        <w:rPr>
          <w:sz w:val="24"/>
          <w:szCs w:val="24"/>
        </w:rPr>
      </w:pPr>
      <w:r>
        <w:rPr>
          <w:sz w:val="24"/>
          <w:szCs w:val="24"/>
        </w:rPr>
        <w:tab/>
        <w:t>__Incorporates LEED or other green building</w:t>
      </w:r>
      <w:r w:rsidR="00CC6581">
        <w:rPr>
          <w:sz w:val="24"/>
          <w:szCs w:val="24"/>
        </w:rPr>
        <w:t xml:space="preserve">/infrastructure </w:t>
      </w:r>
      <w:r>
        <w:rPr>
          <w:sz w:val="24"/>
          <w:szCs w:val="24"/>
        </w:rPr>
        <w:t>principles</w:t>
      </w:r>
    </w:p>
    <w:p w:rsidR="004B032B" w:rsidRDefault="009A1951" w:rsidP="009A1951">
      <w:pPr>
        <w:spacing w:line="240" w:lineRule="auto"/>
        <w:rPr>
          <w:sz w:val="24"/>
          <w:szCs w:val="24"/>
        </w:rPr>
      </w:pPr>
      <w:r>
        <w:rPr>
          <w:sz w:val="24"/>
          <w:szCs w:val="24"/>
        </w:rPr>
        <w:tab/>
        <w:t>__Mixed-Use</w:t>
      </w:r>
      <w:r>
        <w:rPr>
          <w:sz w:val="24"/>
          <w:szCs w:val="24"/>
        </w:rPr>
        <w:tab/>
      </w:r>
      <w:r>
        <w:rPr>
          <w:sz w:val="24"/>
          <w:szCs w:val="24"/>
        </w:rPr>
        <w:tab/>
      </w:r>
      <w:r>
        <w:rPr>
          <w:sz w:val="24"/>
          <w:szCs w:val="24"/>
        </w:rPr>
        <w:tab/>
      </w:r>
    </w:p>
    <w:p w:rsidR="009A1951" w:rsidRDefault="009A1951" w:rsidP="004B032B">
      <w:pPr>
        <w:spacing w:line="240" w:lineRule="auto"/>
        <w:ind w:firstLine="720"/>
        <w:rPr>
          <w:sz w:val="24"/>
          <w:szCs w:val="24"/>
        </w:rPr>
      </w:pPr>
      <w:r>
        <w:rPr>
          <w:sz w:val="24"/>
          <w:szCs w:val="24"/>
        </w:rPr>
        <w:t>__Creates a range of housing opportunities</w:t>
      </w:r>
      <w:r w:rsidR="004B032B">
        <w:rPr>
          <w:sz w:val="24"/>
          <w:szCs w:val="24"/>
        </w:rPr>
        <w:t xml:space="preserve"> (single family, multi-family, etc.)</w:t>
      </w:r>
    </w:p>
    <w:p w:rsidR="004B032B" w:rsidRDefault="009A1951" w:rsidP="009A1951">
      <w:pPr>
        <w:spacing w:line="240" w:lineRule="auto"/>
        <w:rPr>
          <w:sz w:val="24"/>
          <w:szCs w:val="24"/>
        </w:rPr>
      </w:pPr>
      <w:r>
        <w:rPr>
          <w:sz w:val="24"/>
          <w:szCs w:val="24"/>
        </w:rPr>
        <w:tab/>
        <w:t>__Fosters Walkability</w:t>
      </w:r>
      <w:r>
        <w:rPr>
          <w:sz w:val="24"/>
          <w:szCs w:val="24"/>
        </w:rPr>
        <w:tab/>
      </w:r>
      <w:r>
        <w:rPr>
          <w:sz w:val="24"/>
          <w:szCs w:val="24"/>
        </w:rPr>
        <w:tab/>
      </w:r>
    </w:p>
    <w:p w:rsidR="009A1951" w:rsidRDefault="009A1951" w:rsidP="004B032B">
      <w:pPr>
        <w:spacing w:line="240" w:lineRule="auto"/>
        <w:ind w:firstLine="720"/>
        <w:rPr>
          <w:sz w:val="24"/>
          <w:szCs w:val="24"/>
        </w:rPr>
      </w:pPr>
      <w:r>
        <w:rPr>
          <w:sz w:val="24"/>
          <w:szCs w:val="24"/>
        </w:rPr>
        <w:t>__Preserves Open Space and/or Critical Environments</w:t>
      </w:r>
      <w:r w:rsidR="004B032B">
        <w:rPr>
          <w:sz w:val="24"/>
          <w:szCs w:val="24"/>
        </w:rPr>
        <w:t xml:space="preserve"> (wetlands, farmland, etc.)</w:t>
      </w:r>
    </w:p>
    <w:p w:rsidR="009A1951" w:rsidRDefault="009A1951" w:rsidP="009A1951">
      <w:pPr>
        <w:spacing w:line="240" w:lineRule="auto"/>
        <w:rPr>
          <w:sz w:val="24"/>
          <w:szCs w:val="24"/>
        </w:rPr>
      </w:pPr>
      <w:r>
        <w:rPr>
          <w:sz w:val="24"/>
          <w:szCs w:val="24"/>
        </w:rPr>
        <w:tab/>
        <w:t>__Provides a variety of transportation options</w:t>
      </w:r>
    </w:p>
    <w:p w:rsidR="004B032B" w:rsidRDefault="004B032B" w:rsidP="009A1951">
      <w:pPr>
        <w:spacing w:line="240" w:lineRule="auto"/>
        <w:rPr>
          <w:sz w:val="24"/>
          <w:szCs w:val="24"/>
        </w:rPr>
      </w:pPr>
      <w:r>
        <w:rPr>
          <w:sz w:val="24"/>
          <w:szCs w:val="24"/>
        </w:rPr>
        <w:tab/>
        <w:t>__Other (explain _________________________________________________________)</w:t>
      </w:r>
    </w:p>
    <w:p w:rsidR="004B032B" w:rsidRDefault="004B032B" w:rsidP="009A1951">
      <w:pPr>
        <w:spacing w:line="240" w:lineRule="auto"/>
        <w:rPr>
          <w:sz w:val="24"/>
          <w:szCs w:val="24"/>
        </w:rPr>
      </w:pPr>
      <w:r>
        <w:rPr>
          <w:sz w:val="24"/>
          <w:szCs w:val="24"/>
        </w:rPr>
        <w:t>5. If cleanup or redevelopment plans are in place, are there any funding commitments?</w:t>
      </w:r>
    </w:p>
    <w:p w:rsidR="004B032B" w:rsidRDefault="004B032B" w:rsidP="009A1951">
      <w:pPr>
        <w:spacing w:line="240" w:lineRule="auto"/>
        <w:rPr>
          <w:sz w:val="24"/>
          <w:szCs w:val="24"/>
        </w:rPr>
      </w:pPr>
      <w:r>
        <w:rPr>
          <w:sz w:val="24"/>
          <w:szCs w:val="24"/>
        </w:rPr>
        <w:tab/>
        <w:t xml:space="preserve">__Yes (source: ___________________________       </w:t>
      </w:r>
      <w:r>
        <w:rPr>
          <w:sz w:val="24"/>
          <w:szCs w:val="24"/>
        </w:rPr>
        <w:tab/>
        <w:t>amount: _______________)</w:t>
      </w:r>
    </w:p>
    <w:p w:rsidR="004B032B" w:rsidRDefault="004B032B" w:rsidP="009A1951">
      <w:pPr>
        <w:spacing w:line="240" w:lineRule="auto"/>
        <w:rPr>
          <w:sz w:val="24"/>
          <w:szCs w:val="24"/>
        </w:rPr>
      </w:pPr>
      <w:r>
        <w:rPr>
          <w:sz w:val="24"/>
          <w:szCs w:val="24"/>
        </w:rPr>
        <w:tab/>
        <w:t>__No</w:t>
      </w:r>
    </w:p>
    <w:p w:rsidR="009A1951" w:rsidRDefault="004B032B" w:rsidP="009A1951">
      <w:pPr>
        <w:spacing w:line="240" w:lineRule="auto"/>
        <w:rPr>
          <w:sz w:val="24"/>
          <w:szCs w:val="24"/>
        </w:rPr>
      </w:pPr>
      <w:r>
        <w:rPr>
          <w:sz w:val="24"/>
          <w:szCs w:val="24"/>
        </w:rPr>
        <w:t>6</w:t>
      </w:r>
      <w:r w:rsidR="009A1951">
        <w:rPr>
          <w:sz w:val="24"/>
          <w:szCs w:val="24"/>
        </w:rPr>
        <w:t>. Past land uses/ Likelihood of Contamination</w:t>
      </w:r>
    </w:p>
    <w:p w:rsidR="009A1951" w:rsidRDefault="009A1951" w:rsidP="009A1951">
      <w:pPr>
        <w:spacing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1951" w:rsidRDefault="004B032B" w:rsidP="009A1951">
      <w:pPr>
        <w:spacing w:line="240" w:lineRule="auto"/>
        <w:rPr>
          <w:sz w:val="24"/>
          <w:szCs w:val="24"/>
        </w:rPr>
      </w:pPr>
      <w:r>
        <w:rPr>
          <w:sz w:val="24"/>
          <w:szCs w:val="24"/>
        </w:rPr>
        <w:t xml:space="preserve">7. </w:t>
      </w:r>
      <w:r w:rsidR="009A1951">
        <w:rPr>
          <w:sz w:val="24"/>
          <w:szCs w:val="24"/>
        </w:rPr>
        <w:t>Have there been any assessment activities already completed by the applicant, property owner(s), political jurisdictions, or other?</w:t>
      </w:r>
    </w:p>
    <w:p w:rsidR="0078667B" w:rsidRDefault="0078667B" w:rsidP="009A1951">
      <w:pPr>
        <w:spacing w:line="240" w:lineRule="auto"/>
        <w:rPr>
          <w:sz w:val="24"/>
          <w:szCs w:val="24"/>
        </w:rPr>
      </w:pPr>
      <w:r>
        <w:rPr>
          <w:sz w:val="24"/>
          <w:szCs w:val="24"/>
        </w:rPr>
        <w:tab/>
        <w:t>__Yes (explain ___________________________________________________________)</w:t>
      </w:r>
      <w:r w:rsidR="009A1951">
        <w:rPr>
          <w:sz w:val="24"/>
          <w:szCs w:val="24"/>
        </w:rPr>
        <w:tab/>
      </w:r>
    </w:p>
    <w:p w:rsidR="009A1951" w:rsidRDefault="009A1951" w:rsidP="0078667B">
      <w:pPr>
        <w:spacing w:line="240" w:lineRule="auto"/>
        <w:ind w:firstLine="720"/>
        <w:rPr>
          <w:sz w:val="24"/>
          <w:szCs w:val="24"/>
        </w:rPr>
      </w:pPr>
      <w:r>
        <w:rPr>
          <w:sz w:val="24"/>
          <w:szCs w:val="24"/>
        </w:rPr>
        <w:t>__No</w:t>
      </w:r>
    </w:p>
    <w:p w:rsidR="0078667B" w:rsidRDefault="0078667B" w:rsidP="009A1951">
      <w:pPr>
        <w:spacing w:line="240" w:lineRule="auto"/>
        <w:rPr>
          <w:sz w:val="24"/>
          <w:szCs w:val="24"/>
        </w:rPr>
      </w:pPr>
    </w:p>
    <w:p w:rsidR="004B032B" w:rsidRDefault="004B032B" w:rsidP="009A1951">
      <w:pPr>
        <w:spacing w:line="240" w:lineRule="auto"/>
        <w:rPr>
          <w:b/>
          <w:sz w:val="24"/>
          <w:szCs w:val="24"/>
        </w:rPr>
      </w:pPr>
      <w:r>
        <w:rPr>
          <w:b/>
          <w:sz w:val="24"/>
          <w:szCs w:val="24"/>
        </w:rPr>
        <w:t>Attachments (check all that apply)</w:t>
      </w:r>
    </w:p>
    <w:p w:rsidR="004B032B" w:rsidRDefault="004B032B" w:rsidP="009A1951">
      <w:pPr>
        <w:spacing w:line="240" w:lineRule="auto"/>
        <w:rPr>
          <w:sz w:val="24"/>
          <w:szCs w:val="24"/>
        </w:rPr>
      </w:pPr>
      <w:r>
        <w:rPr>
          <w:sz w:val="24"/>
          <w:szCs w:val="24"/>
        </w:rPr>
        <w:t>__ Letter of support from political jurisdiction (if it is not the applicant)</w:t>
      </w:r>
    </w:p>
    <w:p w:rsidR="00CC6581" w:rsidRDefault="00CC6581" w:rsidP="009A1951">
      <w:pPr>
        <w:spacing w:line="240" w:lineRule="auto"/>
        <w:rPr>
          <w:sz w:val="24"/>
          <w:szCs w:val="24"/>
        </w:rPr>
      </w:pPr>
      <w:r>
        <w:rPr>
          <w:sz w:val="24"/>
          <w:szCs w:val="24"/>
        </w:rPr>
        <w:t xml:space="preserve">__ Site Map/Parcel information (found at </w:t>
      </w:r>
      <w:hyperlink r:id="rId8" w:history="1">
        <w:r w:rsidRPr="006C6BC1">
          <w:rPr>
            <w:rStyle w:val="Hyperlink"/>
            <w:sz w:val="24"/>
            <w:szCs w:val="24"/>
          </w:rPr>
          <w:t>http://www.loraincounty.com/auditor/register/</w:t>
        </w:r>
      </w:hyperlink>
      <w:r>
        <w:rPr>
          <w:sz w:val="24"/>
          <w:szCs w:val="24"/>
        </w:rPr>
        <w:t>)</w:t>
      </w:r>
    </w:p>
    <w:p w:rsidR="004B032B" w:rsidRDefault="004B032B" w:rsidP="009A1951">
      <w:pPr>
        <w:spacing w:line="240" w:lineRule="auto"/>
        <w:rPr>
          <w:sz w:val="24"/>
          <w:szCs w:val="24"/>
        </w:rPr>
      </w:pPr>
      <w:r>
        <w:rPr>
          <w:sz w:val="24"/>
          <w:szCs w:val="24"/>
        </w:rPr>
        <w:t>__ Property access agreement</w:t>
      </w:r>
    </w:p>
    <w:p w:rsidR="004B032B" w:rsidRDefault="004B032B" w:rsidP="009A1951">
      <w:pPr>
        <w:spacing w:line="240" w:lineRule="auto"/>
        <w:rPr>
          <w:sz w:val="24"/>
          <w:szCs w:val="24"/>
        </w:rPr>
      </w:pPr>
      <w:r>
        <w:rPr>
          <w:sz w:val="24"/>
          <w:szCs w:val="24"/>
        </w:rPr>
        <w:t>__ Master Plan documentation</w:t>
      </w:r>
    </w:p>
    <w:p w:rsidR="00CC6581" w:rsidRDefault="00CC6581" w:rsidP="009A1951">
      <w:pPr>
        <w:spacing w:line="240" w:lineRule="auto"/>
        <w:rPr>
          <w:sz w:val="24"/>
          <w:szCs w:val="24"/>
        </w:rPr>
      </w:pPr>
      <w:r>
        <w:rPr>
          <w:sz w:val="24"/>
          <w:szCs w:val="24"/>
        </w:rPr>
        <w:t>__ Public meeting minutes discussing site</w:t>
      </w:r>
    </w:p>
    <w:p w:rsidR="004B032B" w:rsidRDefault="004B032B" w:rsidP="009A1951">
      <w:pPr>
        <w:spacing w:line="240" w:lineRule="auto"/>
        <w:rPr>
          <w:sz w:val="24"/>
          <w:szCs w:val="24"/>
        </w:rPr>
      </w:pPr>
      <w:r>
        <w:rPr>
          <w:sz w:val="24"/>
          <w:szCs w:val="24"/>
        </w:rPr>
        <w:t>__ Redevelopment plans</w:t>
      </w:r>
    </w:p>
    <w:p w:rsidR="004B032B" w:rsidRDefault="004B032B" w:rsidP="009A1951">
      <w:pPr>
        <w:spacing w:line="240" w:lineRule="auto"/>
        <w:rPr>
          <w:sz w:val="24"/>
          <w:szCs w:val="24"/>
        </w:rPr>
      </w:pPr>
      <w:r>
        <w:rPr>
          <w:sz w:val="24"/>
          <w:szCs w:val="24"/>
        </w:rPr>
        <w:t>__ Funding commitments for redevelopment</w:t>
      </w:r>
    </w:p>
    <w:p w:rsidR="00CC6581" w:rsidRDefault="00CC6581" w:rsidP="009A1951">
      <w:pPr>
        <w:spacing w:line="240" w:lineRule="auto"/>
        <w:rPr>
          <w:sz w:val="24"/>
          <w:szCs w:val="24"/>
        </w:rPr>
      </w:pPr>
      <w:r>
        <w:rPr>
          <w:sz w:val="24"/>
          <w:szCs w:val="24"/>
        </w:rPr>
        <w:t>__ Evidence of developer interest should assessment take place</w:t>
      </w:r>
    </w:p>
    <w:p w:rsidR="004B032B" w:rsidRDefault="004B032B" w:rsidP="009A1951">
      <w:pPr>
        <w:spacing w:line="240" w:lineRule="auto"/>
        <w:rPr>
          <w:sz w:val="24"/>
          <w:szCs w:val="24"/>
        </w:rPr>
      </w:pPr>
      <w:r>
        <w:rPr>
          <w:sz w:val="24"/>
          <w:szCs w:val="24"/>
        </w:rPr>
        <w:t>__ Previo</w:t>
      </w:r>
      <w:r w:rsidR="00CC6581">
        <w:rPr>
          <w:sz w:val="24"/>
          <w:szCs w:val="24"/>
        </w:rPr>
        <w:t xml:space="preserve">us Assessments (required if requesting funds for Remedial Action Plan) </w:t>
      </w:r>
    </w:p>
    <w:p w:rsidR="00CC6581" w:rsidRDefault="00CC6581" w:rsidP="009A1951">
      <w:pPr>
        <w:spacing w:line="240" w:lineRule="auto"/>
        <w:rPr>
          <w:sz w:val="24"/>
          <w:szCs w:val="24"/>
        </w:rPr>
      </w:pPr>
      <w:r>
        <w:rPr>
          <w:sz w:val="24"/>
          <w:szCs w:val="24"/>
        </w:rPr>
        <w:t>__ Other (___________________________________________________)</w:t>
      </w:r>
    </w:p>
    <w:p w:rsidR="00CC6581" w:rsidRDefault="00CC6581" w:rsidP="009A1951">
      <w:pPr>
        <w:spacing w:line="240" w:lineRule="auto"/>
        <w:rPr>
          <w:sz w:val="24"/>
          <w:szCs w:val="24"/>
        </w:rPr>
      </w:pPr>
      <w:r>
        <w:rPr>
          <w:sz w:val="24"/>
          <w:szCs w:val="24"/>
        </w:rPr>
        <w:t>__ Other (___________________________________________________)</w:t>
      </w:r>
    </w:p>
    <w:p w:rsidR="0078667B" w:rsidRDefault="0078667B" w:rsidP="009A1951">
      <w:pPr>
        <w:spacing w:line="240" w:lineRule="auto"/>
        <w:rPr>
          <w:sz w:val="24"/>
          <w:szCs w:val="24"/>
        </w:rPr>
      </w:pPr>
      <w:r>
        <w:rPr>
          <w:sz w:val="24"/>
          <w:szCs w:val="24"/>
        </w:rPr>
        <w:t>__ Other (___________________________________________________)</w:t>
      </w:r>
    </w:p>
    <w:p w:rsidR="00CC6581" w:rsidRDefault="00CC6581" w:rsidP="009A1951">
      <w:pPr>
        <w:spacing w:line="240" w:lineRule="auto"/>
        <w:rPr>
          <w:sz w:val="24"/>
          <w:szCs w:val="24"/>
        </w:rPr>
      </w:pPr>
    </w:p>
    <w:p w:rsidR="00CC6581" w:rsidRDefault="00CC6581" w:rsidP="009A1951">
      <w:pPr>
        <w:spacing w:line="240" w:lineRule="auto"/>
        <w:rPr>
          <w:i/>
          <w:sz w:val="24"/>
          <w:szCs w:val="24"/>
        </w:rPr>
      </w:pPr>
      <w:r>
        <w:rPr>
          <w:i/>
          <w:sz w:val="24"/>
          <w:szCs w:val="24"/>
        </w:rPr>
        <w:t>Please provide as much information as possible so that the Lorain County Brownfield Coalition can best distribute assessment funds in an organized and timely fashion</w:t>
      </w:r>
    </w:p>
    <w:p w:rsidR="00CC6581" w:rsidRDefault="00CC6581" w:rsidP="009A1951">
      <w:pPr>
        <w:spacing w:line="240" w:lineRule="auto"/>
        <w:rPr>
          <w:i/>
          <w:sz w:val="24"/>
          <w:szCs w:val="24"/>
        </w:rPr>
      </w:pPr>
    </w:p>
    <w:p w:rsidR="00CC6581" w:rsidRDefault="00CC6581" w:rsidP="009A1951">
      <w:pPr>
        <w:spacing w:line="240" w:lineRule="auto"/>
        <w:rPr>
          <w:sz w:val="24"/>
          <w:szCs w:val="24"/>
        </w:rPr>
      </w:pPr>
    </w:p>
    <w:p w:rsidR="0078667B" w:rsidRDefault="0078667B" w:rsidP="009A1951">
      <w:pPr>
        <w:spacing w:line="240" w:lineRule="auto"/>
        <w:rPr>
          <w:b/>
          <w:sz w:val="24"/>
          <w:szCs w:val="24"/>
        </w:rPr>
      </w:pPr>
    </w:p>
    <w:p w:rsidR="0078667B" w:rsidRDefault="0078667B" w:rsidP="009A1951">
      <w:pPr>
        <w:spacing w:line="240" w:lineRule="auto"/>
        <w:rPr>
          <w:b/>
          <w:sz w:val="24"/>
          <w:szCs w:val="24"/>
        </w:rPr>
      </w:pPr>
    </w:p>
    <w:p w:rsidR="0078667B" w:rsidRDefault="0078667B" w:rsidP="009A1951">
      <w:pPr>
        <w:spacing w:line="240" w:lineRule="auto"/>
        <w:rPr>
          <w:b/>
          <w:sz w:val="24"/>
          <w:szCs w:val="24"/>
        </w:rPr>
      </w:pPr>
    </w:p>
    <w:p w:rsidR="0078667B" w:rsidRDefault="0078667B" w:rsidP="009A1951">
      <w:pPr>
        <w:spacing w:line="240" w:lineRule="auto"/>
        <w:rPr>
          <w:b/>
          <w:sz w:val="24"/>
          <w:szCs w:val="24"/>
        </w:rPr>
      </w:pPr>
    </w:p>
    <w:p w:rsidR="0078667B" w:rsidRDefault="0078667B" w:rsidP="009A1951">
      <w:pPr>
        <w:spacing w:line="240" w:lineRule="auto"/>
        <w:rPr>
          <w:b/>
          <w:sz w:val="24"/>
          <w:szCs w:val="24"/>
        </w:rPr>
      </w:pPr>
    </w:p>
    <w:p w:rsidR="0078667B" w:rsidRDefault="0078667B" w:rsidP="009A1951">
      <w:pPr>
        <w:spacing w:line="240" w:lineRule="auto"/>
        <w:rPr>
          <w:b/>
          <w:sz w:val="24"/>
          <w:szCs w:val="24"/>
        </w:rPr>
      </w:pPr>
    </w:p>
    <w:p w:rsidR="0078667B" w:rsidRDefault="0078667B" w:rsidP="009A1951">
      <w:pPr>
        <w:spacing w:line="240" w:lineRule="auto"/>
        <w:rPr>
          <w:b/>
          <w:sz w:val="24"/>
          <w:szCs w:val="24"/>
        </w:rPr>
      </w:pPr>
    </w:p>
    <w:p w:rsidR="0078667B" w:rsidRDefault="0078667B" w:rsidP="009A1951">
      <w:pPr>
        <w:spacing w:line="240" w:lineRule="auto"/>
        <w:rPr>
          <w:b/>
          <w:sz w:val="24"/>
          <w:szCs w:val="24"/>
        </w:rPr>
      </w:pPr>
    </w:p>
    <w:p w:rsidR="0078667B" w:rsidRDefault="0078667B" w:rsidP="009A1951">
      <w:pPr>
        <w:spacing w:line="240" w:lineRule="auto"/>
        <w:rPr>
          <w:b/>
          <w:sz w:val="24"/>
          <w:szCs w:val="24"/>
        </w:rPr>
      </w:pPr>
    </w:p>
    <w:p w:rsidR="0078667B" w:rsidRDefault="0078667B" w:rsidP="009A1951">
      <w:pPr>
        <w:spacing w:line="240" w:lineRule="auto"/>
        <w:rPr>
          <w:b/>
          <w:sz w:val="24"/>
          <w:szCs w:val="24"/>
        </w:rPr>
      </w:pPr>
    </w:p>
    <w:p w:rsidR="0078667B" w:rsidRDefault="0078667B" w:rsidP="009A1951">
      <w:pPr>
        <w:spacing w:line="240" w:lineRule="auto"/>
        <w:rPr>
          <w:b/>
          <w:sz w:val="24"/>
          <w:szCs w:val="24"/>
        </w:rPr>
      </w:pPr>
    </w:p>
    <w:p w:rsidR="00CC6581" w:rsidRDefault="00CC6581" w:rsidP="009A1951">
      <w:pPr>
        <w:spacing w:line="240" w:lineRule="auto"/>
        <w:rPr>
          <w:b/>
          <w:sz w:val="24"/>
          <w:szCs w:val="24"/>
        </w:rPr>
      </w:pPr>
      <w:r>
        <w:rPr>
          <w:b/>
          <w:sz w:val="24"/>
          <w:szCs w:val="24"/>
        </w:rPr>
        <w:t>Authorization</w:t>
      </w:r>
    </w:p>
    <w:p w:rsidR="00CC6581" w:rsidRDefault="00CC6581" w:rsidP="009A1951">
      <w:pPr>
        <w:spacing w:line="240" w:lineRule="auto"/>
        <w:rPr>
          <w:sz w:val="24"/>
          <w:szCs w:val="24"/>
        </w:rPr>
      </w:pPr>
      <w:r>
        <w:rPr>
          <w:sz w:val="24"/>
          <w:szCs w:val="24"/>
        </w:rPr>
        <w:t xml:space="preserve">I understand that by signing below, I grant the Lorain County </w:t>
      </w:r>
      <w:r w:rsidR="0078667B">
        <w:rPr>
          <w:sz w:val="24"/>
          <w:szCs w:val="24"/>
        </w:rPr>
        <w:t>Community Development Department or its authorized agents the right to inspect, copy, and access any records in my possession or within my control the Coalition deems necessary for verification and evaluation of the information provided in this application.  I understand that filling out this application does not guarantee funding assistance.</w:t>
      </w:r>
    </w:p>
    <w:p w:rsidR="0078667B" w:rsidRDefault="0078667B" w:rsidP="009A1951">
      <w:pPr>
        <w:spacing w:line="240" w:lineRule="auto"/>
        <w:rPr>
          <w:sz w:val="24"/>
          <w:szCs w:val="24"/>
        </w:rPr>
      </w:pPr>
      <w:r>
        <w:rPr>
          <w:sz w:val="24"/>
          <w:szCs w:val="24"/>
        </w:rPr>
        <w:t>I certify that the information I have provided in this application is, to the best of my knowledge, a true, accurate, and complete disclosure of the documentation related to the property.  I understand that I may be held civilly and/or criminally liable under Federal and State law for knowingly making false or fraudulent statements.</w:t>
      </w:r>
    </w:p>
    <w:p w:rsidR="0078667B" w:rsidRDefault="0078667B" w:rsidP="009A1951">
      <w:pPr>
        <w:spacing w:line="240" w:lineRule="auto"/>
        <w:rPr>
          <w:sz w:val="24"/>
          <w:szCs w:val="24"/>
        </w:rPr>
      </w:pPr>
    </w:p>
    <w:p w:rsidR="0078667B" w:rsidRDefault="0078667B" w:rsidP="009A1951">
      <w:pPr>
        <w:spacing w:line="240" w:lineRule="auto"/>
        <w:rPr>
          <w:sz w:val="24"/>
          <w:szCs w:val="24"/>
        </w:rPr>
      </w:pPr>
      <w:r>
        <w:rPr>
          <w:sz w:val="24"/>
          <w:szCs w:val="24"/>
        </w:rPr>
        <w:t>_________________________________</w:t>
      </w:r>
      <w:r>
        <w:rPr>
          <w:sz w:val="24"/>
          <w:szCs w:val="24"/>
        </w:rPr>
        <w:tab/>
      </w:r>
      <w:r>
        <w:rPr>
          <w:sz w:val="24"/>
          <w:szCs w:val="24"/>
        </w:rPr>
        <w:tab/>
      </w:r>
      <w:r>
        <w:rPr>
          <w:sz w:val="24"/>
          <w:szCs w:val="24"/>
        </w:rPr>
        <w:tab/>
        <w:t>________________________</w:t>
      </w:r>
    </w:p>
    <w:p w:rsidR="0078667B" w:rsidRDefault="0078667B" w:rsidP="009A1951">
      <w:pPr>
        <w:spacing w:line="240" w:lineRule="auto"/>
        <w:rPr>
          <w:sz w:val="24"/>
          <w:szCs w:val="24"/>
        </w:rPr>
      </w:pPr>
      <w:r>
        <w:rPr>
          <w:sz w:val="24"/>
          <w:szCs w:val="24"/>
        </w:rPr>
        <w:t>Applicant or Authorized Representative Name (Print)</w:t>
      </w:r>
      <w:r>
        <w:rPr>
          <w:sz w:val="24"/>
          <w:szCs w:val="24"/>
        </w:rPr>
        <w:tab/>
        <w:t>Position/Title</w:t>
      </w:r>
    </w:p>
    <w:p w:rsidR="0078667B" w:rsidRDefault="0078667B" w:rsidP="009A1951">
      <w:pPr>
        <w:spacing w:line="240" w:lineRule="auto"/>
        <w:rPr>
          <w:sz w:val="24"/>
          <w:szCs w:val="24"/>
        </w:rPr>
      </w:pPr>
    </w:p>
    <w:p w:rsidR="0078667B" w:rsidRDefault="0078667B" w:rsidP="009A1951">
      <w:pPr>
        <w:spacing w:line="240" w:lineRule="auto"/>
        <w:rPr>
          <w:sz w:val="24"/>
          <w:szCs w:val="24"/>
        </w:rPr>
      </w:pPr>
      <w:r>
        <w:rPr>
          <w:sz w:val="24"/>
          <w:szCs w:val="24"/>
        </w:rPr>
        <w:t>_________________________________</w:t>
      </w:r>
      <w:r>
        <w:rPr>
          <w:sz w:val="24"/>
          <w:szCs w:val="24"/>
        </w:rPr>
        <w:tab/>
      </w:r>
      <w:r>
        <w:rPr>
          <w:sz w:val="24"/>
          <w:szCs w:val="24"/>
        </w:rPr>
        <w:tab/>
      </w:r>
      <w:r>
        <w:rPr>
          <w:sz w:val="24"/>
          <w:szCs w:val="24"/>
        </w:rPr>
        <w:tab/>
        <w:t>________________________</w:t>
      </w:r>
    </w:p>
    <w:p w:rsidR="0078667B" w:rsidRPr="00CC6581" w:rsidRDefault="0078667B" w:rsidP="009A1951">
      <w:pPr>
        <w:spacing w:line="240" w:lineRule="auto"/>
        <w:rPr>
          <w:sz w:val="24"/>
          <w:szCs w:val="24"/>
        </w:rPr>
      </w:pPr>
      <w:r>
        <w:rPr>
          <w:sz w:val="24"/>
          <w:szCs w:val="24"/>
        </w:rPr>
        <w:t>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4B032B" w:rsidRDefault="004B032B" w:rsidP="009A1951">
      <w:pPr>
        <w:spacing w:line="240" w:lineRule="auto"/>
        <w:rPr>
          <w:sz w:val="24"/>
          <w:szCs w:val="24"/>
        </w:rPr>
      </w:pPr>
    </w:p>
    <w:p w:rsidR="004B032B" w:rsidRPr="004B032B" w:rsidRDefault="004B032B" w:rsidP="009A1951">
      <w:pPr>
        <w:spacing w:line="240" w:lineRule="auto"/>
        <w:rPr>
          <w:sz w:val="24"/>
          <w:szCs w:val="24"/>
        </w:rPr>
      </w:pPr>
    </w:p>
    <w:sectPr w:rsidR="004B032B" w:rsidRPr="004B032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80B" w:rsidRDefault="0013180B" w:rsidP="00694919">
      <w:pPr>
        <w:spacing w:after="0" w:line="240" w:lineRule="auto"/>
      </w:pPr>
      <w:r>
        <w:separator/>
      </w:r>
    </w:p>
  </w:endnote>
  <w:endnote w:type="continuationSeparator" w:id="0">
    <w:p w:rsidR="0013180B" w:rsidRDefault="0013180B" w:rsidP="0069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919" w:rsidRDefault="006949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919" w:rsidRDefault="006949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919" w:rsidRDefault="006949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80B" w:rsidRDefault="0013180B" w:rsidP="00694919">
      <w:pPr>
        <w:spacing w:after="0" w:line="240" w:lineRule="auto"/>
      </w:pPr>
      <w:r>
        <w:separator/>
      </w:r>
    </w:p>
  </w:footnote>
  <w:footnote w:type="continuationSeparator" w:id="0">
    <w:p w:rsidR="0013180B" w:rsidRDefault="0013180B" w:rsidP="00694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919" w:rsidRDefault="006949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919" w:rsidRDefault="006949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919" w:rsidRDefault="006949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91C22"/>
    <w:multiLevelType w:val="hybridMultilevel"/>
    <w:tmpl w:val="F536D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DA2838"/>
    <w:multiLevelType w:val="hybridMultilevel"/>
    <w:tmpl w:val="6CDCC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346C0A"/>
    <w:multiLevelType w:val="hybridMultilevel"/>
    <w:tmpl w:val="59488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AB1CF2"/>
    <w:multiLevelType w:val="hybridMultilevel"/>
    <w:tmpl w:val="77BCD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737"/>
    <w:rsid w:val="0013180B"/>
    <w:rsid w:val="00193BA8"/>
    <w:rsid w:val="002B5212"/>
    <w:rsid w:val="004A36B0"/>
    <w:rsid w:val="004B032B"/>
    <w:rsid w:val="00522737"/>
    <w:rsid w:val="00694919"/>
    <w:rsid w:val="006B1D60"/>
    <w:rsid w:val="0078667B"/>
    <w:rsid w:val="009A1951"/>
    <w:rsid w:val="00CC6581"/>
    <w:rsid w:val="00D72A98"/>
    <w:rsid w:val="00D7697F"/>
    <w:rsid w:val="00FA6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F61379-CD58-48DD-82E1-8CF33AF1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212"/>
    <w:pPr>
      <w:ind w:left="720"/>
      <w:contextualSpacing/>
    </w:pPr>
  </w:style>
  <w:style w:type="character" w:styleId="Hyperlink">
    <w:name w:val="Hyperlink"/>
    <w:basedOn w:val="DefaultParagraphFont"/>
    <w:uiPriority w:val="99"/>
    <w:unhideWhenUsed/>
    <w:rsid w:val="00CC6581"/>
    <w:rPr>
      <w:color w:val="0563C1" w:themeColor="hyperlink"/>
      <w:u w:val="single"/>
    </w:rPr>
  </w:style>
  <w:style w:type="paragraph" w:styleId="Header">
    <w:name w:val="header"/>
    <w:basedOn w:val="Normal"/>
    <w:link w:val="HeaderChar"/>
    <w:uiPriority w:val="99"/>
    <w:unhideWhenUsed/>
    <w:rsid w:val="00694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919"/>
  </w:style>
  <w:style w:type="paragraph" w:styleId="Footer">
    <w:name w:val="footer"/>
    <w:basedOn w:val="Normal"/>
    <w:link w:val="FooterChar"/>
    <w:uiPriority w:val="99"/>
    <w:unhideWhenUsed/>
    <w:rsid w:val="00694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919"/>
  </w:style>
  <w:style w:type="paragraph" w:styleId="BalloonText">
    <w:name w:val="Balloon Text"/>
    <w:basedOn w:val="Normal"/>
    <w:link w:val="BalloonTextChar"/>
    <w:uiPriority w:val="99"/>
    <w:semiHidden/>
    <w:unhideWhenUsed/>
    <w:rsid w:val="00D72A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A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raincounty.com/auditor/registe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79292-FE3D-4F83-BFA9-6993CF39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Hall</dc:creator>
  <cp:keywords/>
  <dc:description/>
  <cp:lastModifiedBy>Lawrence Hall</cp:lastModifiedBy>
  <cp:revision>4</cp:revision>
  <cp:lastPrinted>2015-02-06T14:13:00Z</cp:lastPrinted>
  <dcterms:created xsi:type="dcterms:W3CDTF">2014-08-20T13:13:00Z</dcterms:created>
  <dcterms:modified xsi:type="dcterms:W3CDTF">2015-02-06T14:16:00Z</dcterms:modified>
</cp:coreProperties>
</file>